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2839C" w14:textId="27CAEC07" w:rsidR="003034FA" w:rsidRPr="003034FA" w:rsidRDefault="003034FA" w:rsidP="003034FA">
      <w:pPr>
        <w:pStyle w:val="HTML"/>
      </w:pPr>
      <w:r>
        <w:t xml:space="preserve">Настоящим </w:t>
      </w:r>
      <w:r w:rsidR="00B4799D">
        <w:t xml:space="preserve">Банк Траст (ПАО) </w:t>
      </w:r>
      <w:r>
        <w:t>сообщае</w:t>
      </w:r>
      <w:r w:rsidR="00B4799D">
        <w:t>т</w:t>
      </w:r>
      <w:r>
        <w:t>, что</w:t>
      </w:r>
      <w:r w:rsidR="00B4799D">
        <w:t xml:space="preserve"> согласно сведениям бухгалтерской (финансовой) отчетности БЛЗУ и БЛПК за 2023 год </w:t>
      </w:r>
      <w:r w:rsidRPr="003034FA">
        <w:t>совокупн</w:t>
      </w:r>
      <w:r>
        <w:t>ая</w:t>
      </w:r>
      <w:r w:rsidRPr="003034FA">
        <w:t xml:space="preserve"> </w:t>
      </w:r>
    </w:p>
    <w:p w14:paraId="06B9A4B8" w14:textId="655D8909" w:rsidR="003034FA" w:rsidRPr="003034FA" w:rsidRDefault="003034FA" w:rsidP="00B47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34FA">
        <w:rPr>
          <w:rFonts w:ascii="Courier New" w:eastAsia="Times New Roman" w:hAnsi="Courier New" w:cs="Courier New"/>
          <w:sz w:val="20"/>
          <w:szCs w:val="20"/>
          <w:lang w:eastAsia="ru-RU"/>
        </w:rPr>
        <w:t>стоимост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ь</w:t>
      </w:r>
      <w:r w:rsidRPr="003034F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активов ООО «Богучанский ЛЗУ»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составляет 383144 тыс. руб.</w:t>
      </w:r>
      <w:r w:rsidR="00B4799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</w:t>
      </w:r>
      <w:r w:rsidR="00B4799D" w:rsidRPr="003034F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ООО «Богучанский ЛПК»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184767 тыс. руб.</w:t>
      </w:r>
    </w:p>
    <w:p w14:paraId="3EFD62E7" w14:textId="1AF0DE71" w:rsidR="007E5186" w:rsidRDefault="007E5186"/>
    <w:sectPr w:rsidR="007E5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B38"/>
    <w:rsid w:val="003034FA"/>
    <w:rsid w:val="007E5186"/>
    <w:rsid w:val="00B4799D"/>
    <w:rsid w:val="00C72B38"/>
    <w:rsid w:val="00EA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4EC49"/>
  <w15:chartTrackingRefBased/>
  <w15:docId w15:val="{6C9E6A72-578E-4FD9-820B-612105B12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034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034F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u10266</dc:creator>
  <cp:keywords/>
  <dc:description/>
  <cp:lastModifiedBy>u10266</cp:lastModifiedBy>
  <cp:revision>4</cp:revision>
  <dcterms:created xsi:type="dcterms:W3CDTF">2024-03-18T12:34:00Z</dcterms:created>
  <dcterms:modified xsi:type="dcterms:W3CDTF">2024-03-18T12:50:00Z</dcterms:modified>
</cp:coreProperties>
</file>